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04CE2" w14:textId="09FDE25E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0D8794F1" wp14:editId="05EC53E6">
            <wp:simplePos x="0" y="0"/>
            <wp:positionH relativeFrom="column">
              <wp:posOffset>76200</wp:posOffset>
            </wp:positionH>
            <wp:positionV relativeFrom="paragraph">
              <wp:posOffset>38100</wp:posOffset>
            </wp:positionV>
            <wp:extent cx="1314450" cy="1000218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00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1E876D" w14:textId="4483A92C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3F62B4B1" w14:textId="77777777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41E934E5" w14:textId="6BE1DA68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5284B2B4" w14:textId="77777777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3AB289EC" w14:textId="55B376A8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Football </w:t>
      </w:r>
      <w:r w:rsidR="00957BD7">
        <w:rPr>
          <w:rFonts w:ascii="Calibri" w:hAnsi="Calibri"/>
          <w:b/>
          <w:sz w:val="28"/>
          <w:szCs w:val="28"/>
        </w:rPr>
        <w:t>Coach</w:t>
      </w:r>
      <w:r>
        <w:rPr>
          <w:rFonts w:ascii="Calibri" w:hAnsi="Calibri"/>
          <w:b/>
          <w:sz w:val="28"/>
          <w:szCs w:val="28"/>
        </w:rPr>
        <w:t xml:space="preserve"> –</w:t>
      </w:r>
      <w:r w:rsidR="00E45351">
        <w:rPr>
          <w:rFonts w:ascii="Calibri" w:hAnsi="Calibri"/>
          <w:b/>
          <w:sz w:val="28"/>
          <w:szCs w:val="28"/>
        </w:rPr>
        <w:t xml:space="preserve"> </w:t>
      </w:r>
      <w:r>
        <w:rPr>
          <w:rFonts w:ascii="Calibri" w:hAnsi="Calibri"/>
          <w:b/>
          <w:sz w:val="28"/>
          <w:szCs w:val="28"/>
        </w:rPr>
        <w:t>Person Specificatio</w:t>
      </w:r>
      <w:r w:rsidR="004538A2">
        <w:rPr>
          <w:rFonts w:ascii="Calibri" w:hAnsi="Calibri"/>
          <w:b/>
          <w:sz w:val="28"/>
          <w:szCs w:val="28"/>
        </w:rPr>
        <w:t>n</w:t>
      </w:r>
    </w:p>
    <w:p w14:paraId="6E62087C" w14:textId="77777777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26"/>
        <w:gridCol w:w="1094"/>
        <w:gridCol w:w="1156"/>
      </w:tblGrid>
      <w:tr w:rsidR="003463FD" w:rsidRPr="00446355" w14:paraId="5AFED545" w14:textId="77777777" w:rsidTr="003463FD">
        <w:tc>
          <w:tcPr>
            <w:tcW w:w="7926" w:type="dxa"/>
            <w:shd w:val="clear" w:color="auto" w:fill="auto"/>
          </w:tcPr>
          <w:p w14:paraId="41EC7083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Experience</w:t>
            </w:r>
          </w:p>
        </w:tc>
        <w:tc>
          <w:tcPr>
            <w:tcW w:w="1094" w:type="dxa"/>
            <w:shd w:val="clear" w:color="auto" w:fill="auto"/>
          </w:tcPr>
          <w:p w14:paraId="26A527F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Essential</w:t>
            </w:r>
          </w:p>
        </w:tc>
        <w:tc>
          <w:tcPr>
            <w:tcW w:w="1156" w:type="dxa"/>
            <w:shd w:val="clear" w:color="auto" w:fill="auto"/>
          </w:tcPr>
          <w:p w14:paraId="28FBB295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Desirable</w:t>
            </w:r>
          </w:p>
        </w:tc>
      </w:tr>
      <w:tr w:rsidR="003463FD" w:rsidRPr="00446355" w14:paraId="3FABFEC1" w14:textId="77777777" w:rsidTr="003463FD">
        <w:tc>
          <w:tcPr>
            <w:tcW w:w="7926" w:type="dxa"/>
            <w:shd w:val="clear" w:color="auto" w:fill="auto"/>
          </w:tcPr>
          <w:p w14:paraId="7D489B6B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Experience delivering activities, including football and sports</w:t>
            </w:r>
          </w:p>
        </w:tc>
        <w:tc>
          <w:tcPr>
            <w:tcW w:w="1094" w:type="dxa"/>
            <w:shd w:val="clear" w:color="auto" w:fill="auto"/>
          </w:tcPr>
          <w:p w14:paraId="657F528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608DEC3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2717C994" w14:textId="77777777" w:rsidTr="003463FD">
        <w:tc>
          <w:tcPr>
            <w:tcW w:w="7926" w:type="dxa"/>
            <w:shd w:val="clear" w:color="auto" w:fill="auto"/>
          </w:tcPr>
          <w:p w14:paraId="445906DB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supporting children and young people with additional needs</w:t>
            </w:r>
          </w:p>
        </w:tc>
        <w:tc>
          <w:tcPr>
            <w:tcW w:w="1094" w:type="dxa"/>
            <w:shd w:val="clear" w:color="auto" w:fill="auto"/>
          </w:tcPr>
          <w:p w14:paraId="2668EA1C" w14:textId="785A3FFE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1E9F2E4" w14:textId="758E8A3D" w:rsidR="003463FD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0DC485A7" w14:textId="77777777" w:rsidTr="003463FD">
        <w:tc>
          <w:tcPr>
            <w:tcW w:w="7926" w:type="dxa"/>
            <w:shd w:val="clear" w:color="auto" w:fill="auto"/>
          </w:tcPr>
          <w:p w14:paraId="569D07CF" w14:textId="630B7FB6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children and young people with</w:t>
            </w:r>
            <w:r w:rsidR="00006276">
              <w:rPr>
                <w:rFonts w:ascii="Calibri" w:hAnsi="Calibri"/>
              </w:rPr>
              <w:t xml:space="preserve"> </w:t>
            </w:r>
            <w:r w:rsidRPr="00446355">
              <w:rPr>
                <w:rFonts w:ascii="Calibri" w:hAnsi="Calibri"/>
              </w:rPr>
              <w:t>Autism</w:t>
            </w:r>
          </w:p>
        </w:tc>
        <w:tc>
          <w:tcPr>
            <w:tcW w:w="1094" w:type="dxa"/>
            <w:shd w:val="clear" w:color="auto" w:fill="auto"/>
          </w:tcPr>
          <w:p w14:paraId="61417041" w14:textId="128CCAA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67C6893" w14:textId="3C5CBF00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484AD00B" w14:textId="77777777" w:rsidTr="003463FD">
        <w:tc>
          <w:tcPr>
            <w:tcW w:w="7926" w:type="dxa"/>
            <w:shd w:val="clear" w:color="auto" w:fill="auto"/>
          </w:tcPr>
          <w:p w14:paraId="47481EA0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parents/carers</w:t>
            </w:r>
          </w:p>
        </w:tc>
        <w:tc>
          <w:tcPr>
            <w:tcW w:w="1094" w:type="dxa"/>
            <w:shd w:val="clear" w:color="auto" w:fill="auto"/>
          </w:tcPr>
          <w:p w14:paraId="34CBBA7D" w14:textId="4E5233A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6BE2980" w14:textId="4294651C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29BAE231" w14:textId="77777777" w:rsidTr="003463FD">
        <w:tc>
          <w:tcPr>
            <w:tcW w:w="7926" w:type="dxa"/>
            <w:shd w:val="clear" w:color="auto" w:fill="auto"/>
          </w:tcPr>
          <w:p w14:paraId="791C06D7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children and young people</w:t>
            </w:r>
          </w:p>
        </w:tc>
        <w:tc>
          <w:tcPr>
            <w:tcW w:w="1094" w:type="dxa"/>
            <w:shd w:val="clear" w:color="auto" w:fill="auto"/>
          </w:tcPr>
          <w:p w14:paraId="433F65EF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7236572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B2CA6E0" w14:textId="77777777" w:rsidTr="003463FD">
        <w:tc>
          <w:tcPr>
            <w:tcW w:w="7926" w:type="dxa"/>
            <w:shd w:val="clear" w:color="auto" w:fill="auto"/>
          </w:tcPr>
          <w:p w14:paraId="01843611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volunteers</w:t>
            </w:r>
          </w:p>
        </w:tc>
        <w:tc>
          <w:tcPr>
            <w:tcW w:w="1094" w:type="dxa"/>
            <w:shd w:val="clear" w:color="auto" w:fill="auto"/>
          </w:tcPr>
          <w:p w14:paraId="481AC97F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6B0E421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67A02B9C" w14:textId="77777777" w:rsidTr="003463FD">
        <w:tc>
          <w:tcPr>
            <w:tcW w:w="7926" w:type="dxa"/>
            <w:shd w:val="clear" w:color="auto" w:fill="auto"/>
          </w:tcPr>
          <w:p w14:paraId="4B0A8D88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as part of a team</w:t>
            </w:r>
          </w:p>
        </w:tc>
        <w:tc>
          <w:tcPr>
            <w:tcW w:w="1094" w:type="dxa"/>
            <w:shd w:val="clear" w:color="auto" w:fill="auto"/>
          </w:tcPr>
          <w:p w14:paraId="6EE4700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CAB6DC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5808387C" w14:textId="77777777" w:rsidTr="003463FD">
        <w:tc>
          <w:tcPr>
            <w:tcW w:w="7926" w:type="dxa"/>
            <w:shd w:val="clear" w:color="auto" w:fill="auto"/>
          </w:tcPr>
          <w:p w14:paraId="06B5ED39" w14:textId="4B2F4CB2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the siblings of children with additional needs</w:t>
            </w:r>
          </w:p>
        </w:tc>
        <w:tc>
          <w:tcPr>
            <w:tcW w:w="1094" w:type="dxa"/>
            <w:shd w:val="clear" w:color="auto" w:fill="auto"/>
          </w:tcPr>
          <w:p w14:paraId="0C5A4641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7E45D4F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61E16921" w14:textId="77777777" w:rsidTr="003463FD">
        <w:tc>
          <w:tcPr>
            <w:tcW w:w="7926" w:type="dxa"/>
            <w:shd w:val="clear" w:color="auto" w:fill="auto"/>
          </w:tcPr>
          <w:p w14:paraId="4E6BD9C4" w14:textId="77777777" w:rsidR="003463FD" w:rsidRPr="00F05BFE" w:rsidRDefault="003463FD" w:rsidP="00780CF8">
            <w:pPr>
              <w:rPr>
                <w:rFonts w:ascii="Calibri" w:hAnsi="Calibri"/>
                <w:bCs/>
              </w:rPr>
            </w:pPr>
            <w:r w:rsidRPr="00F05BFE">
              <w:rPr>
                <w:rFonts w:ascii="Calibri" w:hAnsi="Calibri"/>
                <w:bCs/>
              </w:rPr>
              <w:t>Experience of managing challenging behaviour in a positive manner with desirable outcomes for all</w:t>
            </w:r>
          </w:p>
        </w:tc>
        <w:tc>
          <w:tcPr>
            <w:tcW w:w="1094" w:type="dxa"/>
            <w:shd w:val="clear" w:color="auto" w:fill="auto"/>
          </w:tcPr>
          <w:p w14:paraId="1A8E238D" w14:textId="55C955D5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59F6888D" w14:textId="29AA0762" w:rsidR="003463FD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3E54471D" w14:textId="77777777" w:rsidTr="003463FD">
        <w:tc>
          <w:tcPr>
            <w:tcW w:w="7926" w:type="dxa"/>
            <w:shd w:val="clear" w:color="auto" w:fill="auto"/>
          </w:tcPr>
          <w:p w14:paraId="4CFF963D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</w:p>
        </w:tc>
        <w:tc>
          <w:tcPr>
            <w:tcW w:w="1094" w:type="dxa"/>
            <w:shd w:val="clear" w:color="auto" w:fill="auto"/>
          </w:tcPr>
          <w:p w14:paraId="04338153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6F4F47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785B6F35" w14:textId="77777777" w:rsidTr="003463FD">
        <w:tc>
          <w:tcPr>
            <w:tcW w:w="7926" w:type="dxa"/>
            <w:shd w:val="clear" w:color="auto" w:fill="auto"/>
          </w:tcPr>
          <w:p w14:paraId="4238E5FF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Knowledge</w:t>
            </w:r>
          </w:p>
        </w:tc>
        <w:tc>
          <w:tcPr>
            <w:tcW w:w="1094" w:type="dxa"/>
            <w:shd w:val="clear" w:color="auto" w:fill="auto"/>
          </w:tcPr>
          <w:p w14:paraId="1BDC45E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6C724F5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61F94029" w14:textId="77777777" w:rsidTr="003463FD">
        <w:tc>
          <w:tcPr>
            <w:tcW w:w="7926" w:type="dxa"/>
            <w:shd w:val="clear" w:color="auto" w:fill="auto"/>
          </w:tcPr>
          <w:p w14:paraId="66C64EF2" w14:textId="17FC6C78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Knowledge of the support needs of children with Autism</w:t>
            </w:r>
            <w:r w:rsidR="00E45351">
              <w:rPr>
                <w:rFonts w:ascii="Calibri" w:hAnsi="Calibri"/>
              </w:rPr>
              <w:t xml:space="preserve"> </w:t>
            </w:r>
          </w:p>
        </w:tc>
        <w:tc>
          <w:tcPr>
            <w:tcW w:w="1094" w:type="dxa"/>
            <w:shd w:val="clear" w:color="auto" w:fill="auto"/>
          </w:tcPr>
          <w:p w14:paraId="60CF7C25" w14:textId="064D0A63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12DA764E" w14:textId="07726E0A" w:rsidR="003463FD" w:rsidRPr="00446355" w:rsidRDefault="00723A7C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767B378A" w14:textId="77777777" w:rsidTr="003463FD">
        <w:tc>
          <w:tcPr>
            <w:tcW w:w="7926" w:type="dxa"/>
            <w:shd w:val="clear" w:color="auto" w:fill="auto"/>
          </w:tcPr>
          <w:p w14:paraId="321F5D15" w14:textId="3784E75B" w:rsidR="003463FD" w:rsidRPr="00F05BFE" w:rsidRDefault="003463FD" w:rsidP="00780CF8">
            <w:pPr>
              <w:rPr>
                <w:rFonts w:ascii="Calibri" w:hAnsi="Calibri"/>
                <w:bCs/>
              </w:rPr>
            </w:pPr>
            <w:r w:rsidRPr="00F05BFE">
              <w:rPr>
                <w:rFonts w:ascii="Calibri" w:hAnsi="Calibri"/>
                <w:bCs/>
              </w:rPr>
              <w:t xml:space="preserve">Knowledge </w:t>
            </w:r>
            <w:r>
              <w:rPr>
                <w:rFonts w:ascii="Calibri" w:hAnsi="Calibri"/>
                <w:bCs/>
              </w:rPr>
              <w:t>of delivering activities that are age appropriate</w:t>
            </w:r>
          </w:p>
        </w:tc>
        <w:tc>
          <w:tcPr>
            <w:tcW w:w="1094" w:type="dxa"/>
            <w:shd w:val="clear" w:color="auto" w:fill="auto"/>
          </w:tcPr>
          <w:p w14:paraId="7842AF9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31572034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3E7A4B26" w14:textId="77777777" w:rsidTr="003463FD">
        <w:tc>
          <w:tcPr>
            <w:tcW w:w="7926" w:type="dxa"/>
            <w:shd w:val="clear" w:color="auto" w:fill="auto"/>
          </w:tcPr>
          <w:p w14:paraId="700EA25D" w14:textId="77777777" w:rsidR="003463FD" w:rsidRPr="00F05BFE" w:rsidRDefault="003463FD" w:rsidP="00780CF8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Knowledge of adjusting activities to meet the level of understanding and need</w:t>
            </w:r>
          </w:p>
        </w:tc>
        <w:tc>
          <w:tcPr>
            <w:tcW w:w="1094" w:type="dxa"/>
            <w:shd w:val="clear" w:color="auto" w:fill="auto"/>
          </w:tcPr>
          <w:p w14:paraId="7C77C61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9F74762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2E74425" w14:textId="77777777" w:rsidTr="003463FD">
        <w:tc>
          <w:tcPr>
            <w:tcW w:w="7926" w:type="dxa"/>
            <w:shd w:val="clear" w:color="auto" w:fill="auto"/>
          </w:tcPr>
          <w:p w14:paraId="74A1D4C2" w14:textId="77777777" w:rsidR="003463FD" w:rsidRPr="00446355" w:rsidRDefault="003463FD" w:rsidP="00780CF8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auto"/>
          </w:tcPr>
          <w:p w14:paraId="7F6BFC2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6CB550B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34BAB36" w14:textId="77777777" w:rsidTr="003463FD">
        <w:tc>
          <w:tcPr>
            <w:tcW w:w="7926" w:type="dxa"/>
            <w:shd w:val="clear" w:color="auto" w:fill="auto"/>
          </w:tcPr>
          <w:p w14:paraId="7D2DFF0D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Qualifications and Training</w:t>
            </w:r>
          </w:p>
        </w:tc>
        <w:tc>
          <w:tcPr>
            <w:tcW w:w="1094" w:type="dxa"/>
            <w:shd w:val="clear" w:color="auto" w:fill="auto"/>
          </w:tcPr>
          <w:p w14:paraId="689E9E1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823DFC1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391A8BC" w14:textId="77777777" w:rsidTr="003463FD">
        <w:tc>
          <w:tcPr>
            <w:tcW w:w="7926" w:type="dxa"/>
            <w:shd w:val="clear" w:color="auto" w:fill="auto"/>
          </w:tcPr>
          <w:p w14:paraId="08F3DDA9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FA Level 1 Football Coaching</w:t>
            </w:r>
          </w:p>
        </w:tc>
        <w:tc>
          <w:tcPr>
            <w:tcW w:w="1094" w:type="dxa"/>
            <w:shd w:val="clear" w:color="auto" w:fill="auto"/>
          </w:tcPr>
          <w:p w14:paraId="0E8B41DD" w14:textId="763FA7DD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F6A7EDD" w14:textId="5282929E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1D6F3704" w14:textId="77777777" w:rsidTr="003463FD">
        <w:tc>
          <w:tcPr>
            <w:tcW w:w="7926" w:type="dxa"/>
            <w:shd w:val="clear" w:color="auto" w:fill="auto"/>
          </w:tcPr>
          <w:p w14:paraId="0602F839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First Aid Qualification</w:t>
            </w:r>
          </w:p>
        </w:tc>
        <w:tc>
          <w:tcPr>
            <w:tcW w:w="1094" w:type="dxa"/>
            <w:shd w:val="clear" w:color="auto" w:fill="auto"/>
          </w:tcPr>
          <w:p w14:paraId="3AF95C3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B53805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75F47AF3" w14:textId="77777777" w:rsidTr="003463FD">
        <w:tc>
          <w:tcPr>
            <w:tcW w:w="7926" w:type="dxa"/>
            <w:shd w:val="clear" w:color="auto" w:fill="auto"/>
          </w:tcPr>
          <w:p w14:paraId="4E9E4AC7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Safeguarding Children Qualification</w:t>
            </w:r>
          </w:p>
        </w:tc>
        <w:tc>
          <w:tcPr>
            <w:tcW w:w="1094" w:type="dxa"/>
            <w:shd w:val="clear" w:color="auto" w:fill="auto"/>
          </w:tcPr>
          <w:p w14:paraId="29A7823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1A3B749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4CB89AE6" w14:textId="77777777" w:rsidTr="003463FD">
        <w:tc>
          <w:tcPr>
            <w:tcW w:w="7926" w:type="dxa"/>
            <w:shd w:val="clear" w:color="auto" w:fill="auto"/>
          </w:tcPr>
          <w:p w14:paraId="3F1DC206" w14:textId="77777777" w:rsidR="003463FD" w:rsidRPr="00446355" w:rsidRDefault="003463FD" w:rsidP="00780CF8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auto"/>
          </w:tcPr>
          <w:p w14:paraId="73A942DB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3F76D43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52A754F5" w14:textId="77777777" w:rsidTr="003463FD">
        <w:tc>
          <w:tcPr>
            <w:tcW w:w="7926" w:type="dxa"/>
            <w:shd w:val="clear" w:color="auto" w:fill="auto"/>
          </w:tcPr>
          <w:p w14:paraId="611B3D9F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Personal Qualities</w:t>
            </w:r>
          </w:p>
        </w:tc>
        <w:tc>
          <w:tcPr>
            <w:tcW w:w="1094" w:type="dxa"/>
            <w:shd w:val="clear" w:color="auto" w:fill="auto"/>
          </w:tcPr>
          <w:p w14:paraId="6D17F552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B2B2E9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957BD7" w:rsidRPr="00446355" w14:paraId="216731D1" w14:textId="77777777" w:rsidTr="003463FD">
        <w:tc>
          <w:tcPr>
            <w:tcW w:w="7926" w:type="dxa"/>
            <w:shd w:val="clear" w:color="auto" w:fill="auto"/>
          </w:tcPr>
          <w:p w14:paraId="22E5A7E7" w14:textId="3FB69F70" w:rsidR="00957BD7" w:rsidRDefault="00957BD7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 passion for football and sport</w:t>
            </w:r>
          </w:p>
        </w:tc>
        <w:tc>
          <w:tcPr>
            <w:tcW w:w="1094" w:type="dxa"/>
            <w:shd w:val="clear" w:color="auto" w:fill="auto"/>
          </w:tcPr>
          <w:p w14:paraId="5F67175E" w14:textId="2521EFFD" w:rsidR="00957BD7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0F851CF" w14:textId="77777777" w:rsidR="00957BD7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6C4BC90" w14:textId="77777777" w:rsidTr="003463FD">
        <w:tc>
          <w:tcPr>
            <w:tcW w:w="7926" w:type="dxa"/>
            <w:shd w:val="clear" w:color="auto" w:fill="auto"/>
          </w:tcPr>
          <w:p w14:paraId="78732FBD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Ability to see that something isn’t working and try something new</w:t>
            </w:r>
          </w:p>
        </w:tc>
        <w:tc>
          <w:tcPr>
            <w:tcW w:w="1094" w:type="dxa"/>
            <w:shd w:val="clear" w:color="auto" w:fill="auto"/>
          </w:tcPr>
          <w:p w14:paraId="75FB65B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879E14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54D224CB" w14:textId="77777777" w:rsidTr="003463FD">
        <w:tc>
          <w:tcPr>
            <w:tcW w:w="7926" w:type="dxa"/>
            <w:shd w:val="clear" w:color="auto" w:fill="auto"/>
          </w:tcPr>
          <w:p w14:paraId="44828A46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Engage with children and young people to ensure they get the most from activities</w:t>
            </w:r>
          </w:p>
        </w:tc>
        <w:tc>
          <w:tcPr>
            <w:tcW w:w="1094" w:type="dxa"/>
            <w:shd w:val="clear" w:color="auto" w:fill="auto"/>
          </w:tcPr>
          <w:p w14:paraId="5EFF6E7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083E305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467AD9BE" w14:textId="77777777" w:rsidTr="003463FD">
        <w:tc>
          <w:tcPr>
            <w:tcW w:w="7926" w:type="dxa"/>
            <w:shd w:val="clear" w:color="auto" w:fill="auto"/>
          </w:tcPr>
          <w:p w14:paraId="1CDA64C0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commitment to equal opportunities</w:t>
            </w:r>
          </w:p>
        </w:tc>
        <w:tc>
          <w:tcPr>
            <w:tcW w:w="1094" w:type="dxa"/>
            <w:shd w:val="clear" w:color="auto" w:fill="auto"/>
          </w:tcPr>
          <w:p w14:paraId="0157EDE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254E435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1DC3182D" w14:textId="77777777" w:rsidTr="003463FD">
        <w:tc>
          <w:tcPr>
            <w:tcW w:w="7926" w:type="dxa"/>
            <w:shd w:val="clear" w:color="auto" w:fill="auto"/>
          </w:tcPr>
          <w:p w14:paraId="720031A3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commitment to Safeguarding and Child Protection</w:t>
            </w:r>
          </w:p>
        </w:tc>
        <w:tc>
          <w:tcPr>
            <w:tcW w:w="1094" w:type="dxa"/>
            <w:shd w:val="clear" w:color="auto" w:fill="auto"/>
          </w:tcPr>
          <w:p w14:paraId="0C7D3A0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3B288D5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6A8071BC" w14:textId="77777777" w:rsidTr="003463FD">
        <w:tc>
          <w:tcPr>
            <w:tcW w:w="7926" w:type="dxa"/>
            <w:shd w:val="clear" w:color="auto" w:fill="auto"/>
          </w:tcPr>
          <w:p w14:paraId="60833A75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willingness to attend appropriate training</w:t>
            </w:r>
          </w:p>
        </w:tc>
        <w:tc>
          <w:tcPr>
            <w:tcW w:w="1094" w:type="dxa"/>
            <w:shd w:val="clear" w:color="auto" w:fill="auto"/>
          </w:tcPr>
          <w:p w14:paraId="2566789E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672DFE44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AB2ADA6" w14:textId="77777777" w:rsidTr="003463FD">
        <w:tc>
          <w:tcPr>
            <w:tcW w:w="7926" w:type="dxa"/>
            <w:shd w:val="clear" w:color="auto" w:fill="auto"/>
          </w:tcPr>
          <w:p w14:paraId="5C981CE0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Warmth, patience and an ability to establish relationships</w:t>
            </w:r>
          </w:p>
        </w:tc>
        <w:tc>
          <w:tcPr>
            <w:tcW w:w="1094" w:type="dxa"/>
            <w:shd w:val="clear" w:color="auto" w:fill="auto"/>
          </w:tcPr>
          <w:p w14:paraId="5298A693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53B3024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2AC75C5B" w14:textId="77777777" w:rsidTr="003463FD">
        <w:tc>
          <w:tcPr>
            <w:tcW w:w="7926" w:type="dxa"/>
            <w:shd w:val="clear" w:color="auto" w:fill="auto"/>
          </w:tcPr>
          <w:p w14:paraId="03BC613F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An understanding of the importance of confidentiality</w:t>
            </w:r>
          </w:p>
        </w:tc>
        <w:tc>
          <w:tcPr>
            <w:tcW w:w="1094" w:type="dxa"/>
            <w:shd w:val="clear" w:color="auto" w:fill="auto"/>
          </w:tcPr>
          <w:p w14:paraId="6CEB5A3E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BF1EABF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1929A307" w14:textId="77777777" w:rsidTr="003463FD">
        <w:tc>
          <w:tcPr>
            <w:tcW w:w="7926" w:type="dxa"/>
            <w:shd w:val="clear" w:color="auto" w:fill="auto"/>
          </w:tcPr>
          <w:p w14:paraId="3D2EE706" w14:textId="18559CA5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Empathy</w:t>
            </w:r>
            <w:r w:rsidR="00006276">
              <w:rPr>
                <w:rFonts w:ascii="Calibri" w:hAnsi="Calibri"/>
              </w:rPr>
              <w:t>, u</w:t>
            </w:r>
            <w:r w:rsidRPr="00446355">
              <w:rPr>
                <w:rFonts w:ascii="Calibri" w:hAnsi="Calibri"/>
              </w:rPr>
              <w:t>nderstanding</w:t>
            </w:r>
            <w:r w:rsidR="00006276">
              <w:rPr>
                <w:rFonts w:ascii="Calibri" w:hAnsi="Calibri"/>
              </w:rPr>
              <w:t xml:space="preserve"> and a nonjudgement approach</w:t>
            </w:r>
          </w:p>
        </w:tc>
        <w:tc>
          <w:tcPr>
            <w:tcW w:w="1094" w:type="dxa"/>
            <w:shd w:val="clear" w:color="auto" w:fill="auto"/>
          </w:tcPr>
          <w:p w14:paraId="4B61B476" w14:textId="77777777" w:rsidR="003463FD" w:rsidRPr="00446355" w:rsidRDefault="003463FD" w:rsidP="003463F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7E54E031" w14:textId="77777777" w:rsidR="003463FD" w:rsidRPr="00446355" w:rsidRDefault="003463FD" w:rsidP="00780CF8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</w:tr>
    </w:tbl>
    <w:p w14:paraId="6D5FF452" w14:textId="77777777" w:rsidR="003463FD" w:rsidRDefault="003463FD" w:rsidP="003463FD"/>
    <w:p w14:paraId="26B10E34" w14:textId="77777777" w:rsidR="00663A93" w:rsidRDefault="00663A93"/>
    <w:sectPr w:rsidR="00663A93" w:rsidSect="00C06F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3FD"/>
    <w:rsid w:val="00006276"/>
    <w:rsid w:val="003463FD"/>
    <w:rsid w:val="004538A2"/>
    <w:rsid w:val="00663A93"/>
    <w:rsid w:val="00723A7C"/>
    <w:rsid w:val="00957BD7"/>
    <w:rsid w:val="00E4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F00D5"/>
  <w15:chartTrackingRefBased/>
  <w15:docId w15:val="{7E9F573D-F3B9-4900-8306-88D27665C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Nicola Hough</cp:lastModifiedBy>
  <cp:revision>4</cp:revision>
  <cp:lastPrinted>2019-06-12T08:32:00Z</cp:lastPrinted>
  <dcterms:created xsi:type="dcterms:W3CDTF">2022-09-06T14:54:00Z</dcterms:created>
  <dcterms:modified xsi:type="dcterms:W3CDTF">2022-11-02T17:09:00Z</dcterms:modified>
</cp:coreProperties>
</file>